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3269" w14:textId="77777777" w:rsidR="002B0F3A" w:rsidRPr="00481F0C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81F0C">
        <w:rPr>
          <w:rFonts w:ascii="Arial" w:hAnsi="Arial" w:cs="Arial"/>
          <w:b/>
          <w:bCs/>
          <w:sz w:val="24"/>
          <w:szCs w:val="24"/>
          <w:u w:val="single"/>
        </w:rPr>
        <w:t>Guidance Notes for Clubs</w:t>
      </w:r>
    </w:p>
    <w:p w14:paraId="7BC9CC45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AE6317" w14:textId="77777777" w:rsid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2B0F3A">
        <w:rPr>
          <w:rFonts w:ascii="Arial" w:hAnsi="Arial" w:cs="Arial"/>
          <w:b/>
          <w:bCs/>
          <w:sz w:val="20"/>
          <w:szCs w:val="20"/>
        </w:rPr>
        <w:t>. Eligibility</w:t>
      </w:r>
    </w:p>
    <w:p w14:paraId="481C0BBF" w14:textId="77777777" w:rsid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FB8689" w14:textId="77777777" w:rsidR="002B0F3A" w:rsidRDefault="002B0F3A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B0F3A">
        <w:rPr>
          <w:rFonts w:ascii="Arial" w:hAnsi="Arial" w:cs="Arial"/>
          <w:bCs/>
          <w:sz w:val="20"/>
          <w:szCs w:val="20"/>
        </w:rPr>
        <w:t>Clubs must be affiliated to the Sussex Cricket Foundation.</w:t>
      </w:r>
    </w:p>
    <w:p w14:paraId="2A65220B" w14:textId="78B0C933" w:rsidR="00576CCD" w:rsidRDefault="00576CCD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club must have a constitution.</w:t>
      </w:r>
    </w:p>
    <w:p w14:paraId="3123AED3" w14:textId="7280A4B8" w:rsidR="00283E02" w:rsidRDefault="00283E02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club must have a </w:t>
      </w:r>
      <w:r w:rsidR="00F165DC">
        <w:rPr>
          <w:rFonts w:ascii="Arial" w:hAnsi="Arial" w:cs="Arial"/>
          <w:bCs/>
          <w:sz w:val="20"/>
          <w:szCs w:val="20"/>
        </w:rPr>
        <w:t xml:space="preserve">submitted Club </w:t>
      </w:r>
      <w:r>
        <w:rPr>
          <w:rFonts w:ascii="Arial" w:hAnsi="Arial" w:cs="Arial"/>
          <w:bCs/>
          <w:sz w:val="20"/>
          <w:szCs w:val="20"/>
        </w:rPr>
        <w:t xml:space="preserve">Development Plan </w:t>
      </w:r>
      <w:r w:rsidR="00F165DC">
        <w:rPr>
          <w:rFonts w:ascii="Arial" w:hAnsi="Arial" w:cs="Arial"/>
          <w:bCs/>
          <w:sz w:val="20"/>
          <w:szCs w:val="20"/>
        </w:rPr>
        <w:t>detailing</w:t>
      </w:r>
      <w:r>
        <w:rPr>
          <w:rFonts w:ascii="Arial" w:hAnsi="Arial" w:cs="Arial"/>
          <w:bCs/>
          <w:sz w:val="20"/>
          <w:szCs w:val="20"/>
        </w:rPr>
        <w:t xml:space="preserve"> the requirement of the project.</w:t>
      </w:r>
    </w:p>
    <w:p w14:paraId="412E4BE3" w14:textId="67741906" w:rsidR="00283E02" w:rsidRPr="002B0F3A" w:rsidRDefault="00283E02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Any club who received funding from the </w:t>
      </w:r>
      <w:proofErr w:type="spellStart"/>
      <w:r>
        <w:rPr>
          <w:rFonts w:ascii="Arial" w:hAnsi="Arial" w:cs="Arial"/>
          <w:bCs/>
          <w:sz w:val="20"/>
          <w:szCs w:val="20"/>
        </w:rPr>
        <w:t>Spen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Cama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Cricket Trust during the previous funding round may not apply. </w:t>
      </w:r>
    </w:p>
    <w:p w14:paraId="04D7C59C" w14:textId="19B9DC78" w:rsidR="002B0F3A" w:rsidRDefault="002B0F3A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Funding must only be used for projects</w:t>
      </w:r>
      <w:r w:rsidR="00C155E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/</w:t>
      </w:r>
      <w:r w:rsidR="00C155E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purchase</w:t>
      </w:r>
      <w:r w:rsidR="00C155E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that fall into one of the three project themes.</w:t>
      </w:r>
    </w:p>
    <w:p w14:paraId="64C49B55" w14:textId="6ABB1BBC" w:rsidR="002B0F3A" w:rsidRDefault="00F165DC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Where appropriate - t</w:t>
      </w:r>
      <w:r w:rsidR="002B0F3A">
        <w:rPr>
          <w:rFonts w:ascii="Arial" w:hAnsi="Arial" w:cs="Arial"/>
          <w:bCs/>
          <w:sz w:val="20"/>
          <w:szCs w:val="20"/>
        </w:rPr>
        <w:t>wo individual and identical quotes must be submitted with a completed application form.</w:t>
      </w:r>
    </w:p>
    <w:p w14:paraId="6587E56B" w14:textId="77777777" w:rsidR="00576CCD" w:rsidRDefault="00576CCD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 quotes must be clearly legible and include the supplier details.</w:t>
      </w:r>
    </w:p>
    <w:p w14:paraId="29791609" w14:textId="68FEC1AD" w:rsidR="002B0F3A" w:rsidRDefault="002B0F3A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Clubs must have a security of tenure – minimum of </w:t>
      </w:r>
      <w:r w:rsidR="009C7262">
        <w:rPr>
          <w:rFonts w:ascii="Arial" w:hAnsi="Arial" w:cs="Arial"/>
          <w:bCs/>
          <w:sz w:val="20"/>
          <w:szCs w:val="20"/>
        </w:rPr>
        <w:t>3</w:t>
      </w:r>
      <w:r w:rsidR="00576CCD">
        <w:rPr>
          <w:rFonts w:ascii="Arial" w:hAnsi="Arial" w:cs="Arial"/>
          <w:bCs/>
          <w:sz w:val="20"/>
          <w:szCs w:val="20"/>
        </w:rPr>
        <w:t xml:space="preserve"> years.</w:t>
      </w:r>
    </w:p>
    <w:p w14:paraId="254F1AC8" w14:textId="77777777" w:rsidR="00576CCD" w:rsidRPr="00576CCD" w:rsidRDefault="00576CCD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Clubs must have</w:t>
      </w:r>
      <w:r w:rsidRPr="002B0F3A">
        <w:rPr>
          <w:rFonts w:ascii="Arial" w:hAnsi="Arial" w:cs="Arial"/>
          <w:sz w:val="20"/>
          <w:szCs w:val="20"/>
        </w:rPr>
        <w:t xml:space="preserve"> valid Buildings, Contents &amp; Public Liability Insurance</w:t>
      </w:r>
      <w:r>
        <w:rPr>
          <w:rFonts w:ascii="Arial" w:hAnsi="Arial" w:cs="Arial"/>
          <w:sz w:val="20"/>
          <w:szCs w:val="20"/>
        </w:rPr>
        <w:t>.</w:t>
      </w:r>
    </w:p>
    <w:p w14:paraId="66C33761" w14:textId="77777777" w:rsidR="00576CCD" w:rsidRDefault="00576CCD" w:rsidP="002B0F3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Clubs must nominate on their application form a project manager who will be the main contact point for the Sussex Cricket Foundation.</w:t>
      </w:r>
    </w:p>
    <w:p w14:paraId="6A308470" w14:textId="7B87D5EE" w:rsidR="00557C22" w:rsidRPr="00283E02" w:rsidRDefault="00557C22" w:rsidP="00283E0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3E02">
        <w:rPr>
          <w:rFonts w:ascii="Arial" w:hAnsi="Arial" w:cs="Arial"/>
          <w:bCs/>
          <w:sz w:val="20"/>
          <w:szCs w:val="20"/>
        </w:rPr>
        <w:t>The main point of contact cannot be an employee of the Sussex Cricket Foundation.</w:t>
      </w:r>
    </w:p>
    <w:p w14:paraId="2F81AC74" w14:textId="7A40EDE5" w:rsidR="00283E02" w:rsidRPr="00283E02" w:rsidRDefault="00283E02" w:rsidP="00283E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255B4B9" w14:textId="77777777" w:rsid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02F69A" w14:textId="77777777" w:rsidR="002B0F3A" w:rsidRPr="002B0F3A" w:rsidRDefault="00576CCD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>. Project Themes</w:t>
      </w:r>
    </w:p>
    <w:p w14:paraId="45BB19CF" w14:textId="77777777" w:rsidR="00576CCD" w:rsidRDefault="00576CCD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D9E5F4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Clubs should choose one project theme only.</w:t>
      </w:r>
    </w:p>
    <w:p w14:paraId="03578D9F" w14:textId="77777777" w:rsidR="00576CCD" w:rsidRDefault="00576CCD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E0C748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Clubs can apply for funding towards the purchase of relevant products or materials, and associated</w:t>
      </w:r>
    </w:p>
    <w:p w14:paraId="5A49E9AD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professional labour costs, under the following project themes:</w:t>
      </w:r>
    </w:p>
    <w:p w14:paraId="6096677D" w14:textId="77777777" w:rsidR="00576CCD" w:rsidRDefault="00576CCD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0D17DB" w14:textId="3E4F3BD4" w:rsidR="002B0F3A" w:rsidRPr="00C155E4" w:rsidRDefault="00576CCD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C155E4">
        <w:rPr>
          <w:rFonts w:ascii="Arial" w:hAnsi="Arial" w:cs="Arial"/>
          <w:sz w:val="20"/>
          <w:szCs w:val="20"/>
        </w:rPr>
        <w:t>2</w:t>
      </w:r>
      <w:r w:rsidR="002B0F3A" w:rsidRPr="00C155E4">
        <w:rPr>
          <w:rFonts w:ascii="Arial" w:hAnsi="Arial" w:cs="Arial"/>
          <w:sz w:val="20"/>
          <w:szCs w:val="20"/>
        </w:rPr>
        <w:t xml:space="preserve">.1 </w:t>
      </w:r>
      <w:r w:rsidR="00283E02">
        <w:rPr>
          <w:rFonts w:ascii="Arial" w:hAnsi="Arial" w:cs="Arial"/>
          <w:bCs/>
          <w:sz w:val="20"/>
          <w:szCs w:val="20"/>
          <w:u w:val="single"/>
        </w:rPr>
        <w:t>Pitch Inspection Visit &amp; Report</w:t>
      </w:r>
    </w:p>
    <w:p w14:paraId="6258E02F" w14:textId="77777777" w:rsidR="00481F0C" w:rsidRPr="00C155E4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46ECB8" w14:textId="3C4F1CD6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576CCD" w:rsidRPr="00C155E4">
        <w:rPr>
          <w:rFonts w:ascii="Arial" w:hAnsi="Arial" w:cs="Arial"/>
          <w:sz w:val="20"/>
          <w:szCs w:val="20"/>
        </w:rPr>
        <w:t xml:space="preserve">Funding towards a </w:t>
      </w:r>
      <w:r w:rsidR="00283E02">
        <w:rPr>
          <w:rFonts w:ascii="Arial" w:hAnsi="Arial" w:cs="Arial"/>
          <w:sz w:val="20"/>
          <w:szCs w:val="20"/>
        </w:rPr>
        <w:t>pitch inspection by an ECB appointed pitch inspector</w:t>
      </w:r>
    </w:p>
    <w:p w14:paraId="035EB970" w14:textId="77777777" w:rsidR="000276A7" w:rsidRPr="00C155E4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FCAEFD" w14:textId="77777777" w:rsidR="002B0F3A" w:rsidRPr="00C155E4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>2</w:t>
      </w:r>
      <w:r w:rsidR="002B0F3A" w:rsidRPr="00C155E4">
        <w:rPr>
          <w:rFonts w:ascii="Arial" w:hAnsi="Arial" w:cs="Arial"/>
          <w:sz w:val="20"/>
          <w:szCs w:val="20"/>
        </w:rPr>
        <w:t xml:space="preserve">.2 </w:t>
      </w:r>
      <w:r w:rsidRPr="00C155E4">
        <w:rPr>
          <w:rFonts w:ascii="Arial" w:hAnsi="Arial" w:cs="Arial"/>
          <w:bCs/>
          <w:sz w:val="20"/>
          <w:szCs w:val="20"/>
          <w:u w:val="single"/>
        </w:rPr>
        <w:t>Grounds Machinery</w:t>
      </w:r>
    </w:p>
    <w:p w14:paraId="6FD20DAD" w14:textId="77777777" w:rsidR="00481F0C" w:rsidRPr="00C155E4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63AA05" w14:textId="77777777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0276A7" w:rsidRPr="00C155E4">
        <w:rPr>
          <w:rFonts w:ascii="Arial" w:hAnsi="Arial" w:cs="Arial"/>
          <w:sz w:val="20"/>
          <w:szCs w:val="20"/>
        </w:rPr>
        <w:t xml:space="preserve">Clubs may purchase machinery for use at their ground. </w:t>
      </w:r>
    </w:p>
    <w:p w14:paraId="527E6B8A" w14:textId="77777777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0276A7" w:rsidRPr="00C155E4">
        <w:rPr>
          <w:rFonts w:ascii="Arial" w:hAnsi="Arial" w:cs="Arial"/>
          <w:sz w:val="20"/>
          <w:szCs w:val="20"/>
        </w:rPr>
        <w:t xml:space="preserve">Funding for </w:t>
      </w:r>
      <w:proofErr w:type="gramStart"/>
      <w:r w:rsidR="000276A7" w:rsidRPr="00C155E4">
        <w:rPr>
          <w:rFonts w:ascii="Arial" w:hAnsi="Arial" w:cs="Arial"/>
          <w:sz w:val="20"/>
          <w:szCs w:val="20"/>
        </w:rPr>
        <w:t>second hand</w:t>
      </w:r>
      <w:proofErr w:type="gramEnd"/>
      <w:r w:rsidR="000276A7" w:rsidRPr="00C155E4">
        <w:rPr>
          <w:rFonts w:ascii="Arial" w:hAnsi="Arial" w:cs="Arial"/>
          <w:sz w:val="20"/>
          <w:szCs w:val="20"/>
        </w:rPr>
        <w:t xml:space="preserve"> machinery will not be considered.</w:t>
      </w:r>
    </w:p>
    <w:p w14:paraId="56F07249" w14:textId="1F392DD9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0276A7" w:rsidRPr="00C155E4">
        <w:rPr>
          <w:rFonts w:ascii="Arial" w:hAnsi="Arial" w:cs="Arial"/>
          <w:sz w:val="20"/>
          <w:szCs w:val="20"/>
        </w:rPr>
        <w:t>Machinery can include mowers, rollers, outfield mowers, pitch</w:t>
      </w:r>
      <w:r w:rsidR="00C155E4" w:rsidRPr="00C155E4">
        <w:rPr>
          <w:rFonts w:ascii="Arial" w:hAnsi="Arial" w:cs="Arial"/>
          <w:sz w:val="20"/>
          <w:szCs w:val="20"/>
        </w:rPr>
        <w:t xml:space="preserve"> </w:t>
      </w:r>
      <w:r w:rsidR="000276A7" w:rsidRPr="00C155E4">
        <w:rPr>
          <w:rFonts w:ascii="Arial" w:hAnsi="Arial" w:cs="Arial"/>
          <w:sz w:val="20"/>
          <w:szCs w:val="20"/>
        </w:rPr>
        <w:t>/</w:t>
      </w:r>
      <w:r w:rsidR="00C155E4" w:rsidRPr="00C155E4">
        <w:rPr>
          <w:rFonts w:ascii="Arial" w:hAnsi="Arial" w:cs="Arial"/>
          <w:sz w:val="20"/>
          <w:szCs w:val="20"/>
        </w:rPr>
        <w:t xml:space="preserve"> </w:t>
      </w:r>
      <w:r w:rsidR="000276A7" w:rsidRPr="00C155E4">
        <w:rPr>
          <w:rFonts w:ascii="Arial" w:hAnsi="Arial" w:cs="Arial"/>
          <w:sz w:val="20"/>
          <w:szCs w:val="20"/>
        </w:rPr>
        <w:t>line marking, sprayers &amp; spikers.</w:t>
      </w:r>
    </w:p>
    <w:p w14:paraId="615D3C99" w14:textId="77777777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EAB0DE" w14:textId="77777777" w:rsidR="002B0F3A" w:rsidRPr="00C155E4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>2</w:t>
      </w:r>
      <w:r w:rsidR="002B0F3A" w:rsidRPr="00C155E4">
        <w:rPr>
          <w:rFonts w:ascii="Arial" w:hAnsi="Arial" w:cs="Arial"/>
          <w:sz w:val="20"/>
          <w:szCs w:val="20"/>
        </w:rPr>
        <w:t xml:space="preserve">.3 </w:t>
      </w:r>
      <w:r w:rsidRPr="00C155E4">
        <w:rPr>
          <w:rFonts w:ascii="Arial" w:hAnsi="Arial" w:cs="Arial"/>
          <w:bCs/>
          <w:sz w:val="20"/>
          <w:szCs w:val="20"/>
          <w:u w:val="single"/>
        </w:rPr>
        <w:t>Nets</w:t>
      </w:r>
    </w:p>
    <w:p w14:paraId="56901515" w14:textId="77777777" w:rsidR="00481F0C" w:rsidRPr="00C155E4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8597B3" w14:textId="77777777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0276A7" w:rsidRPr="00C155E4">
        <w:rPr>
          <w:rFonts w:ascii="Arial" w:hAnsi="Arial" w:cs="Arial"/>
          <w:sz w:val="20"/>
          <w:szCs w:val="20"/>
        </w:rPr>
        <w:t>Funding can be used for new net facilities or refurbishment of existing nets.</w:t>
      </w:r>
    </w:p>
    <w:p w14:paraId="50199C65" w14:textId="77777777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0276A7" w:rsidRPr="00C155E4">
        <w:rPr>
          <w:rFonts w:ascii="Arial" w:hAnsi="Arial" w:cs="Arial"/>
          <w:sz w:val="20"/>
          <w:szCs w:val="20"/>
        </w:rPr>
        <w:t xml:space="preserve">Clubs must demonstrate they have planning permission and </w:t>
      </w:r>
      <w:proofErr w:type="gramStart"/>
      <w:r w:rsidR="000276A7" w:rsidRPr="00C155E4">
        <w:rPr>
          <w:rFonts w:ascii="Arial" w:hAnsi="Arial" w:cs="Arial"/>
          <w:sz w:val="20"/>
          <w:szCs w:val="20"/>
        </w:rPr>
        <w:t>landlords</w:t>
      </w:r>
      <w:proofErr w:type="gramEnd"/>
      <w:r w:rsidR="000276A7" w:rsidRPr="00C155E4">
        <w:rPr>
          <w:rFonts w:ascii="Arial" w:hAnsi="Arial" w:cs="Arial"/>
          <w:sz w:val="20"/>
          <w:szCs w:val="20"/>
        </w:rPr>
        <w:t xml:space="preserve"> consent (where applicable).</w:t>
      </w:r>
    </w:p>
    <w:p w14:paraId="0191BDF7" w14:textId="77777777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0276A7" w:rsidRPr="00C155E4">
        <w:rPr>
          <w:rFonts w:ascii="Arial" w:hAnsi="Arial" w:cs="Arial"/>
          <w:sz w:val="20"/>
          <w:szCs w:val="20"/>
        </w:rPr>
        <w:t>Clubs must use ECB approved suppliers for this project.</w:t>
      </w:r>
    </w:p>
    <w:p w14:paraId="4F315617" w14:textId="37B39848" w:rsidR="002B0F3A" w:rsidRPr="00C155E4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55E4">
        <w:rPr>
          <w:rFonts w:ascii="Arial" w:hAnsi="Arial" w:cs="Arial"/>
          <w:sz w:val="20"/>
          <w:szCs w:val="20"/>
        </w:rPr>
        <w:t xml:space="preserve">• </w:t>
      </w:r>
      <w:r w:rsidR="000276A7" w:rsidRPr="00C155E4">
        <w:rPr>
          <w:rFonts w:ascii="Arial" w:hAnsi="Arial" w:cs="Arial"/>
          <w:sz w:val="20"/>
          <w:szCs w:val="20"/>
        </w:rPr>
        <w:t xml:space="preserve">Funding may be used for part replacement, </w:t>
      </w:r>
      <w:r w:rsidR="00BC0D5A" w:rsidRPr="00C155E4">
        <w:rPr>
          <w:rFonts w:ascii="Arial" w:hAnsi="Arial" w:cs="Arial"/>
          <w:sz w:val="20"/>
          <w:szCs w:val="20"/>
        </w:rPr>
        <w:t>i.e.</w:t>
      </w:r>
      <w:r w:rsidR="000276A7" w:rsidRPr="00C155E4">
        <w:rPr>
          <w:rFonts w:ascii="Arial" w:hAnsi="Arial" w:cs="Arial"/>
          <w:sz w:val="20"/>
          <w:szCs w:val="20"/>
        </w:rPr>
        <w:t xml:space="preserve"> replacement of netting</w:t>
      </w:r>
    </w:p>
    <w:p w14:paraId="32C09463" w14:textId="77777777" w:rsidR="000276A7" w:rsidRPr="002B0F3A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E727DA" w14:textId="77777777" w:rsidR="00C155E4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096BB7" w14:textId="03FDF6B7" w:rsidR="002B0F3A" w:rsidRPr="00557C22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 xml:space="preserve">. </w:t>
      </w:r>
      <w:r w:rsidR="002B0F3A" w:rsidRPr="00557C22">
        <w:rPr>
          <w:rFonts w:ascii="Arial" w:hAnsi="Arial" w:cs="Arial"/>
          <w:b/>
          <w:bCs/>
          <w:sz w:val="20"/>
          <w:szCs w:val="20"/>
        </w:rPr>
        <w:t>Ineligible Projects</w:t>
      </w:r>
    </w:p>
    <w:p w14:paraId="0176057B" w14:textId="77777777" w:rsidR="00481F0C" w:rsidRP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BCE36D" w14:textId="0BBA6E07" w:rsid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• Large scale pavilion and communal changing facility projects (over £20k)</w:t>
      </w:r>
    </w:p>
    <w:p w14:paraId="0A1BC90E" w14:textId="1DCF9C6C" w:rsidR="001E05D2" w:rsidRPr="002B0F3A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Pavilion refurbishment or purchase or pavilion furniture.</w:t>
      </w:r>
    </w:p>
    <w:p w14:paraId="146D98BB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• Any project already in receipt of an award from the ECB or EWCT capital funding programmes</w:t>
      </w:r>
    </w:p>
    <w:p w14:paraId="4B88EB87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(excludes the EWCT Interest Free Loan Scheme).</w:t>
      </w:r>
    </w:p>
    <w:p w14:paraId="7FF15655" w14:textId="6889F516" w:rsidR="00283E02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• Floodlights</w:t>
      </w:r>
    </w:p>
    <w:p w14:paraId="185424DD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• Roofing</w:t>
      </w:r>
    </w:p>
    <w:p w14:paraId="6F16F2CC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• Marquees</w:t>
      </w:r>
    </w:p>
    <w:p w14:paraId="5E6D6502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>• Sheds / storage containers</w:t>
      </w:r>
    </w:p>
    <w:p w14:paraId="25C8E2F5" w14:textId="6D89471F" w:rsid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 xml:space="preserve">• </w:t>
      </w:r>
      <w:r w:rsidR="000276A7">
        <w:rPr>
          <w:rFonts w:ascii="Arial" w:hAnsi="Arial" w:cs="Arial"/>
          <w:sz w:val="20"/>
          <w:szCs w:val="20"/>
        </w:rPr>
        <w:t>Covers</w:t>
      </w:r>
    </w:p>
    <w:p w14:paraId="13B271E1" w14:textId="20FBEE95" w:rsidR="0070714A" w:rsidRDefault="00283E02" w:rsidP="00707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0"/>
          <w:szCs w:val="20"/>
        </w:rPr>
        <w:t>Non Turf</w:t>
      </w:r>
      <w:proofErr w:type="gramEnd"/>
      <w:r>
        <w:rPr>
          <w:rFonts w:ascii="Arial" w:hAnsi="Arial" w:cs="Arial"/>
          <w:sz w:val="20"/>
          <w:szCs w:val="20"/>
        </w:rPr>
        <w:t xml:space="preserve"> Pitches</w:t>
      </w:r>
    </w:p>
    <w:p w14:paraId="0C6ADDF5" w14:textId="50980A06" w:rsidR="0070714A" w:rsidRDefault="0070714A" w:rsidP="00707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Scoreboards/Scoreboxes</w:t>
      </w:r>
    </w:p>
    <w:p w14:paraId="7AD1C1CA" w14:textId="2AC6D8DD" w:rsidR="0070714A" w:rsidRDefault="0070714A" w:rsidP="00707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F3A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Sight Screens</w:t>
      </w:r>
    </w:p>
    <w:p w14:paraId="7BFC7B21" w14:textId="77777777" w:rsidR="0070714A" w:rsidRPr="0070714A" w:rsidRDefault="0070714A" w:rsidP="00707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FC24BB" w14:textId="096ED069" w:rsidR="0070714A" w:rsidRDefault="0070714A" w:rsidP="00283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E37DEB" w14:textId="77777777" w:rsidR="00C155E4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89BED78" w14:textId="77777777" w:rsidR="00C155E4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6C3FFB" w14:textId="77777777" w:rsidR="00C155E4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A9BA1A" w14:textId="50F1E1B2" w:rsidR="002B0F3A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>. Amount of Award</w:t>
      </w:r>
    </w:p>
    <w:p w14:paraId="69555840" w14:textId="77777777" w:rsidR="00481F0C" w:rsidRP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27832B" w14:textId="31DB83C4" w:rsidR="002B0F3A" w:rsidRPr="002B0F3A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B0F3A" w:rsidRPr="002B0F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1 Minimum </w:t>
      </w:r>
      <w:r w:rsidR="00C155E4">
        <w:rPr>
          <w:rFonts w:ascii="Arial" w:hAnsi="Arial" w:cs="Arial"/>
          <w:sz w:val="20"/>
          <w:szCs w:val="20"/>
        </w:rPr>
        <w:t>award available is</w:t>
      </w:r>
      <w:r>
        <w:rPr>
          <w:rFonts w:ascii="Arial" w:hAnsi="Arial" w:cs="Arial"/>
          <w:sz w:val="20"/>
          <w:szCs w:val="20"/>
        </w:rPr>
        <w:t xml:space="preserve"> of £</w:t>
      </w:r>
      <w:r w:rsidR="00283E02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and a maximum award of £5000</w:t>
      </w:r>
      <w:r w:rsidR="002B0F3A" w:rsidRPr="002B0F3A">
        <w:rPr>
          <w:rFonts w:ascii="Arial" w:hAnsi="Arial" w:cs="Arial"/>
          <w:sz w:val="20"/>
          <w:szCs w:val="20"/>
        </w:rPr>
        <w:t>.</w:t>
      </w:r>
    </w:p>
    <w:p w14:paraId="28DFBC06" w14:textId="77777777" w:rsidR="002B0F3A" w:rsidRPr="002B0F3A" w:rsidRDefault="000276A7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B0F3A" w:rsidRPr="002B0F3A">
        <w:rPr>
          <w:rFonts w:ascii="Arial" w:hAnsi="Arial" w:cs="Arial"/>
          <w:sz w:val="20"/>
          <w:szCs w:val="20"/>
        </w:rPr>
        <w:t xml:space="preserve">.2 The award 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 xml:space="preserve">may not </w:t>
      </w:r>
      <w:r w:rsidR="002B0F3A" w:rsidRPr="002B0F3A">
        <w:rPr>
          <w:rFonts w:ascii="Arial" w:hAnsi="Arial" w:cs="Arial"/>
          <w:sz w:val="20"/>
          <w:szCs w:val="20"/>
        </w:rPr>
        <w:t>be used to retrospectively fund projects / purchases</w:t>
      </w:r>
      <w:r>
        <w:rPr>
          <w:rFonts w:ascii="Arial" w:hAnsi="Arial" w:cs="Arial"/>
          <w:sz w:val="20"/>
          <w:szCs w:val="20"/>
        </w:rPr>
        <w:t>.</w:t>
      </w:r>
    </w:p>
    <w:p w14:paraId="66D0EB10" w14:textId="77777777" w:rsidR="00BC0D5A" w:rsidRDefault="00BC0D5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55F5B7B" w14:textId="11613C41" w:rsidR="00BC0D5A" w:rsidRDefault="00BC0D5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Note 1: Due to the overall size of the funding pot, top level awards will only be granted in exceptional circumstances. </w:t>
      </w:r>
    </w:p>
    <w:p w14:paraId="4298E620" w14:textId="77777777" w:rsidR="00BC0D5A" w:rsidRDefault="00BC0D5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3CFCE3" w14:textId="275C0128" w:rsid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>Note</w:t>
      </w:r>
      <w:r w:rsidR="00BC0D5A">
        <w:rPr>
          <w:rFonts w:ascii="Arial" w:hAnsi="Arial" w:cs="Arial"/>
          <w:b/>
          <w:bCs/>
          <w:i/>
          <w:iCs/>
          <w:sz w:val="20"/>
          <w:szCs w:val="20"/>
        </w:rPr>
        <w:t xml:space="preserve"> 2</w:t>
      </w: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 xml:space="preserve">: The actual award offered may differ from that requested by the Club. </w:t>
      </w:r>
      <w:r w:rsidR="00481F0C" w:rsidRPr="00557C22">
        <w:rPr>
          <w:rFonts w:ascii="Arial" w:hAnsi="Arial" w:cs="Arial"/>
          <w:b/>
          <w:bCs/>
          <w:i/>
          <w:iCs/>
          <w:sz w:val="20"/>
          <w:szCs w:val="20"/>
        </w:rPr>
        <w:t>The Sussex Cricket Foundation</w:t>
      </w: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 xml:space="preserve"> has a predetermined</w:t>
      </w:r>
      <w:r w:rsidR="00481F0C" w:rsidRPr="00557C2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>budget so the amount of funding th</w:t>
      </w:r>
      <w:r w:rsidR="00481F0C" w:rsidRPr="00557C22">
        <w:rPr>
          <w:rFonts w:ascii="Arial" w:hAnsi="Arial" w:cs="Arial"/>
          <w:b/>
          <w:bCs/>
          <w:i/>
          <w:iCs/>
          <w:sz w:val="20"/>
          <w:szCs w:val="20"/>
        </w:rPr>
        <w:t>at</w:t>
      </w: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 xml:space="preserve"> can </w:t>
      </w:r>
      <w:r w:rsidR="00481F0C" w:rsidRPr="00557C22">
        <w:rPr>
          <w:rFonts w:ascii="Arial" w:hAnsi="Arial" w:cs="Arial"/>
          <w:b/>
          <w:bCs/>
          <w:i/>
          <w:iCs/>
          <w:sz w:val="20"/>
          <w:szCs w:val="20"/>
        </w:rPr>
        <w:t xml:space="preserve">be </w:t>
      </w: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>allocate</w:t>
      </w:r>
      <w:r w:rsidR="00481F0C" w:rsidRPr="00557C22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 xml:space="preserve"> may vary depending on the number</w:t>
      </w:r>
      <w:r w:rsidR="00481F0C" w:rsidRPr="00557C2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57C22">
        <w:rPr>
          <w:rFonts w:ascii="Arial" w:hAnsi="Arial" w:cs="Arial"/>
          <w:b/>
          <w:bCs/>
          <w:i/>
          <w:iCs/>
          <w:sz w:val="20"/>
          <w:szCs w:val="20"/>
        </w:rPr>
        <w:t>of applications received</w:t>
      </w:r>
      <w:r w:rsidR="00481F0C" w:rsidRPr="00557C22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FA5299C" w14:textId="4E3A037D" w:rsidR="00BC0D5A" w:rsidRDefault="00BC0D5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A4A6A2" w14:textId="4BA15FEE" w:rsidR="00BC0D5A" w:rsidRPr="00557C22" w:rsidRDefault="00BC0D5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Note 3: Priority </w:t>
      </w:r>
      <w:r w:rsidRPr="00BC0D5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MAYBE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given to clubs who are registered to national ECB programs such as All Stars &amp; where there is a Women’s &amp; Girls section. </w:t>
      </w:r>
    </w:p>
    <w:p w14:paraId="511A8562" w14:textId="77777777" w:rsidR="00C155E4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809257" w14:textId="77777777" w:rsidR="00C155E4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BE479E" w14:textId="017BDAAB" w:rsid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>. Partnership Funding</w:t>
      </w:r>
    </w:p>
    <w:p w14:paraId="1ECE1FE3" w14:textId="77777777" w:rsidR="00481F0C" w:rsidRP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AA16BD" w14:textId="77777777" w:rsidR="002B0F3A" w:rsidRP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B0F3A" w:rsidRPr="002B0F3A">
        <w:rPr>
          <w:rFonts w:ascii="Arial" w:hAnsi="Arial" w:cs="Arial"/>
          <w:sz w:val="20"/>
          <w:szCs w:val="20"/>
        </w:rPr>
        <w:t xml:space="preserve">.1 A 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 xml:space="preserve">minimum of </w:t>
      </w:r>
      <w:r>
        <w:rPr>
          <w:rFonts w:ascii="Arial" w:hAnsi="Arial" w:cs="Arial"/>
          <w:b/>
          <w:bCs/>
          <w:sz w:val="20"/>
          <w:szCs w:val="20"/>
        </w:rPr>
        <w:t>50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 xml:space="preserve">% </w:t>
      </w:r>
      <w:r w:rsidR="002B0F3A" w:rsidRPr="002B0F3A">
        <w:rPr>
          <w:rFonts w:ascii="Arial" w:hAnsi="Arial" w:cs="Arial"/>
          <w:sz w:val="20"/>
          <w:szCs w:val="20"/>
        </w:rPr>
        <w:t>partnership funding will be required from the Club.</w:t>
      </w:r>
    </w:p>
    <w:p w14:paraId="6C373CBE" w14:textId="4E72129E" w:rsidR="002B0F3A" w:rsidRP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B0F3A" w:rsidRPr="002B0F3A">
        <w:rPr>
          <w:rFonts w:ascii="Arial" w:hAnsi="Arial" w:cs="Arial"/>
          <w:sz w:val="20"/>
          <w:szCs w:val="20"/>
        </w:rPr>
        <w:t xml:space="preserve">.2 Partnership funding is the difference between the project / purchase cost and the amount of </w:t>
      </w:r>
      <w:r w:rsidR="00C155E4">
        <w:rPr>
          <w:rFonts w:ascii="Arial" w:hAnsi="Arial" w:cs="Arial"/>
          <w:sz w:val="20"/>
          <w:szCs w:val="20"/>
        </w:rPr>
        <w:t xml:space="preserve">the </w:t>
      </w:r>
      <w:r w:rsidR="002B0F3A" w:rsidRPr="002B0F3A">
        <w:rPr>
          <w:rFonts w:ascii="Arial" w:hAnsi="Arial" w:cs="Arial"/>
          <w:sz w:val="20"/>
          <w:szCs w:val="20"/>
        </w:rPr>
        <w:t>award.</w:t>
      </w:r>
      <w:r>
        <w:rPr>
          <w:rFonts w:ascii="Arial" w:hAnsi="Arial" w:cs="Arial"/>
          <w:sz w:val="20"/>
          <w:szCs w:val="20"/>
        </w:rPr>
        <w:t xml:space="preserve"> </w:t>
      </w:r>
      <w:r w:rsidR="002B0F3A" w:rsidRPr="002B0F3A">
        <w:rPr>
          <w:rFonts w:ascii="Arial" w:hAnsi="Arial" w:cs="Arial"/>
          <w:sz w:val="20"/>
          <w:szCs w:val="20"/>
        </w:rPr>
        <w:t>It can be sourced from Club funds, other grant bodies or sponsorship etc. In-kind contributions will</w:t>
      </w:r>
      <w:r>
        <w:rPr>
          <w:rFonts w:ascii="Arial" w:hAnsi="Arial" w:cs="Arial"/>
          <w:sz w:val="20"/>
          <w:szCs w:val="20"/>
        </w:rPr>
        <w:t xml:space="preserve"> </w:t>
      </w:r>
      <w:r w:rsidR="002B0F3A" w:rsidRPr="002B0F3A">
        <w:rPr>
          <w:rFonts w:ascii="Arial" w:hAnsi="Arial" w:cs="Arial"/>
          <w:sz w:val="20"/>
          <w:szCs w:val="20"/>
        </w:rPr>
        <w:t>not be considered.</w:t>
      </w:r>
    </w:p>
    <w:p w14:paraId="210093B0" w14:textId="4E68C9AF" w:rsidR="002B0F3A" w:rsidRDefault="00C155E4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E2E8E6C" w14:textId="77777777" w:rsidR="00481F0C" w:rsidRP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1A83A6" w14:textId="77777777" w:rsidR="002B0F3A" w:rsidRPr="002B0F3A" w:rsidRDefault="002B0F3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395CE8" w14:textId="77777777" w:rsidR="002B0F3A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>. Key Dates</w:t>
      </w:r>
    </w:p>
    <w:p w14:paraId="5AAE15CF" w14:textId="77777777" w:rsidR="00481F0C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8784C2" w14:textId="34313062" w:rsidR="00481F0C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6.1 The closing date for all applications is 10.00am </w:t>
      </w:r>
      <w:r w:rsidR="009C7262">
        <w:rPr>
          <w:rFonts w:ascii="Arial" w:hAnsi="Arial" w:cs="Arial"/>
          <w:bCs/>
          <w:sz w:val="20"/>
          <w:szCs w:val="20"/>
        </w:rPr>
        <w:t>Friday 31</w:t>
      </w:r>
      <w:r w:rsidR="009C7262" w:rsidRPr="009C7262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9C7262">
        <w:rPr>
          <w:rFonts w:ascii="Arial" w:hAnsi="Arial" w:cs="Arial"/>
          <w:bCs/>
          <w:sz w:val="20"/>
          <w:szCs w:val="20"/>
        </w:rPr>
        <w:t xml:space="preserve"> January 2020</w:t>
      </w:r>
    </w:p>
    <w:p w14:paraId="60FCE928" w14:textId="77777777" w:rsidR="00481F0C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6.2 Applications received after this date will not be considered by the Sussex Cricket Foundation.</w:t>
      </w:r>
    </w:p>
    <w:p w14:paraId="618985D6" w14:textId="09E5404A" w:rsidR="00481F0C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6.3 The Sussex Cricket Foundation aims to notify clubs of the outcome of these applications within </w:t>
      </w:r>
      <w:r w:rsidR="00283E02">
        <w:rPr>
          <w:rFonts w:ascii="Arial" w:hAnsi="Arial" w:cs="Arial"/>
          <w:bCs/>
          <w:sz w:val="20"/>
          <w:szCs w:val="20"/>
        </w:rPr>
        <w:t>2</w:t>
      </w:r>
      <w:r w:rsidR="00680C0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days of the closing date.</w:t>
      </w:r>
    </w:p>
    <w:p w14:paraId="73E04891" w14:textId="77777777" w:rsidR="00481F0C" w:rsidRDefault="00481F0C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4CDD1B" w14:textId="77777777" w:rsidR="002B0F3A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2B0F3A" w:rsidRPr="002B0F3A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Application Process</w:t>
      </w:r>
    </w:p>
    <w:p w14:paraId="65CB4D84" w14:textId="77777777" w:rsidR="00557C22" w:rsidRPr="00481F0C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69B2C5" w14:textId="77777777" w:rsidR="002B0F3A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2B0F3A" w:rsidRPr="002B0F3A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Application forms are only available for the Sussex Cricket Foundation.</w:t>
      </w:r>
    </w:p>
    <w:p w14:paraId="48FC0609" w14:textId="080D28A5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Applications must be sent to </w:t>
      </w:r>
      <w:r w:rsidR="009C7262">
        <w:rPr>
          <w:rFonts w:ascii="Arial" w:hAnsi="Arial" w:cs="Arial"/>
          <w:sz w:val="20"/>
          <w:szCs w:val="20"/>
        </w:rPr>
        <w:t>your SCF Territory Manage</w:t>
      </w:r>
      <w:r>
        <w:rPr>
          <w:rFonts w:ascii="Arial" w:hAnsi="Arial" w:cs="Arial"/>
          <w:sz w:val="20"/>
          <w:szCs w:val="20"/>
        </w:rPr>
        <w:t xml:space="preserve"> b</w:t>
      </w:r>
      <w:r w:rsidR="009C726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either email or post:</w:t>
      </w:r>
    </w:p>
    <w:p w14:paraId="07805247" w14:textId="77777777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E11A73" w14:textId="551B51A6" w:rsidR="00557C22" w:rsidRDefault="0070714A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283E02" w:rsidRPr="0094339E">
          <w:rPr>
            <w:rStyle w:val="Hyperlink"/>
          </w:rPr>
          <w:t>Hamish.Russell@sussexcricket.co.uk</w:t>
        </w:r>
      </w:hyperlink>
      <w:r w:rsidR="00283E02">
        <w:t xml:space="preserve"> </w:t>
      </w:r>
    </w:p>
    <w:p w14:paraId="36C09182" w14:textId="77777777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9AF901" w14:textId="66ABAE1B" w:rsidR="00557C22" w:rsidRDefault="00283E0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Hamish Russell</w:t>
      </w:r>
    </w:p>
    <w:p w14:paraId="3476AC74" w14:textId="77777777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Sussex Cricket Foundation</w:t>
      </w:r>
    </w:p>
    <w:p w14:paraId="47C2A566" w14:textId="77777777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1</w:t>
      </w:r>
      <w:r w:rsidRPr="00557C22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Central County Ground</w:t>
      </w:r>
    </w:p>
    <w:p w14:paraId="115009EE" w14:textId="77777777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Eaton Road</w:t>
      </w:r>
    </w:p>
    <w:p w14:paraId="4699BB10" w14:textId="77777777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Hove BN3 3AN</w:t>
      </w:r>
    </w:p>
    <w:p w14:paraId="12AA3938" w14:textId="3D890960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397FFD" w14:textId="31EFFE21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F4FD12" w14:textId="779D8782" w:rsidR="00557C22" w:rsidRDefault="00557C22" w:rsidP="002B0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647C9C" w14:textId="4B4CEA19" w:rsidR="00557C22" w:rsidRPr="00BC0D5A" w:rsidRDefault="00557C22" w:rsidP="00BC0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0D5A">
        <w:rPr>
          <w:rFonts w:ascii="Arial" w:hAnsi="Arial" w:cs="Arial"/>
          <w:b/>
          <w:bCs/>
          <w:i/>
          <w:sz w:val="28"/>
          <w:szCs w:val="28"/>
        </w:rPr>
        <w:t>NOTE - Clubs must not proceed with their project / purchase before they receive the Award Offer Letter from the Sussex Cricket Foundation</w:t>
      </w:r>
      <w:r w:rsidRPr="00BC0D5A">
        <w:rPr>
          <w:rFonts w:ascii="Arial" w:hAnsi="Arial" w:cs="Arial"/>
          <w:b/>
          <w:bCs/>
          <w:sz w:val="28"/>
          <w:szCs w:val="28"/>
        </w:rPr>
        <w:t>.</w:t>
      </w:r>
    </w:p>
    <w:sectPr w:rsidR="00557C22" w:rsidRPr="00BC0D5A" w:rsidSect="00557C2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26F"/>
    <w:multiLevelType w:val="hybridMultilevel"/>
    <w:tmpl w:val="1C82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41DC"/>
    <w:multiLevelType w:val="multilevel"/>
    <w:tmpl w:val="AD227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C66163"/>
    <w:multiLevelType w:val="hybridMultilevel"/>
    <w:tmpl w:val="CB26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7D8"/>
    <w:multiLevelType w:val="multilevel"/>
    <w:tmpl w:val="1E70F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1F39C5"/>
    <w:multiLevelType w:val="hybridMultilevel"/>
    <w:tmpl w:val="19E4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BA2"/>
    <w:multiLevelType w:val="hybridMultilevel"/>
    <w:tmpl w:val="CA76B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3A"/>
    <w:rsid w:val="000276A7"/>
    <w:rsid w:val="001E05D2"/>
    <w:rsid w:val="00242EDF"/>
    <w:rsid w:val="00283E02"/>
    <w:rsid w:val="002B0F3A"/>
    <w:rsid w:val="00481F0C"/>
    <w:rsid w:val="004F28BB"/>
    <w:rsid w:val="00557C22"/>
    <w:rsid w:val="00576CCD"/>
    <w:rsid w:val="005B6F87"/>
    <w:rsid w:val="00680C00"/>
    <w:rsid w:val="0070714A"/>
    <w:rsid w:val="009C7262"/>
    <w:rsid w:val="00BC0D5A"/>
    <w:rsid w:val="00C155E4"/>
    <w:rsid w:val="00E12B87"/>
    <w:rsid w:val="00E341E3"/>
    <w:rsid w:val="00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0405"/>
  <w15:chartTrackingRefBased/>
  <w15:docId w15:val="{C35DA15E-09B1-4E8C-BB4E-4301ECA2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sh.Russell@sussexcricke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DB4A8E226B145844A8995B0217B39" ma:contentTypeVersion="2" ma:contentTypeDescription="Create a new document." ma:contentTypeScope="" ma:versionID="1ac6dea0e4cc6cfc4cb6c82ba2a47dc9">
  <xsd:schema xmlns:xsd="http://www.w3.org/2001/XMLSchema" xmlns:xs="http://www.w3.org/2001/XMLSchema" xmlns:p="http://schemas.microsoft.com/office/2006/metadata/properties" xmlns:ns2="a80bf21d-9446-4dd4-bea2-eab3e05a04be" targetNamespace="http://schemas.microsoft.com/office/2006/metadata/properties" ma:root="true" ma:fieldsID="a692ad0a049d2c1008211fdf993804b0" ns2:_="">
    <xsd:import namespace="a80bf21d-9446-4dd4-bea2-eab3e05a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f21d-9446-4dd4-bea2-eab3e05a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7A115-467B-43FC-8D6F-1308FF7F1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bf21d-9446-4dd4-bea2-eab3e05a0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0CD20-1757-4BBE-A836-A4351EE48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125C6-42CE-474B-B345-C179C0B28D3C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a80bf21d-9446-4dd4-bea2-eab3e05a04b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Russell</dc:creator>
  <cp:keywords/>
  <dc:description/>
  <cp:lastModifiedBy>Hamish Russell</cp:lastModifiedBy>
  <cp:revision>2</cp:revision>
  <dcterms:created xsi:type="dcterms:W3CDTF">2019-12-16T08:41:00Z</dcterms:created>
  <dcterms:modified xsi:type="dcterms:W3CDTF">2019-12-16T08:41:00Z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0x010100A37DB4A8E226B145844A8995B0217B39</vt:lpwstr>
  </property>
</Properties>
</file>